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A263" w14:textId="0D33A44D" w:rsidR="00CD7DD4" w:rsidRPr="0032464F" w:rsidRDefault="00105B1C" w:rsidP="009C3CCC">
      <w:pPr>
        <w:jc w:val="center"/>
        <w:rPr>
          <w:rFonts w:cstheme="minorHAnsi"/>
          <w:b/>
          <w:bCs/>
          <w:sz w:val="28"/>
          <w:szCs w:val="28"/>
        </w:rPr>
      </w:pPr>
      <w:r>
        <w:rPr>
          <w:noProof/>
        </w:rPr>
        <w:drawing>
          <wp:anchor distT="0" distB="0" distL="114300" distR="114300" simplePos="0" relativeHeight="251659264" behindDoc="0" locked="0" layoutInCell="1" allowOverlap="1" wp14:anchorId="01165F8A" wp14:editId="3CDB9D86">
            <wp:simplePos x="0" y="0"/>
            <wp:positionH relativeFrom="margin">
              <wp:posOffset>4635500</wp:posOffset>
            </wp:positionH>
            <wp:positionV relativeFrom="margin">
              <wp:posOffset>-735965</wp:posOffset>
            </wp:positionV>
            <wp:extent cx="1228725" cy="1458595"/>
            <wp:effectExtent l="0" t="0" r="9525" b="825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1458595"/>
                    </a:xfrm>
                    <a:prstGeom prst="rect">
                      <a:avLst/>
                    </a:prstGeom>
                  </pic:spPr>
                </pic:pic>
              </a:graphicData>
            </a:graphic>
            <wp14:sizeRelH relativeFrom="margin">
              <wp14:pctWidth>0</wp14:pctWidth>
            </wp14:sizeRelH>
            <wp14:sizeRelV relativeFrom="margin">
              <wp14:pctHeight>0</wp14:pctHeight>
            </wp14:sizeRelV>
          </wp:anchor>
        </w:drawing>
      </w:r>
      <w:r w:rsidR="009C3CCC" w:rsidRPr="0032464F">
        <w:rPr>
          <w:rFonts w:cstheme="minorHAnsi"/>
          <w:b/>
          <w:bCs/>
          <w:sz w:val="28"/>
          <w:szCs w:val="28"/>
        </w:rPr>
        <w:t>Harpenden CC - Code of Conduct 202</w:t>
      </w:r>
      <w:r w:rsidR="00D9451A">
        <w:rPr>
          <w:rFonts w:cstheme="minorHAnsi"/>
          <w:b/>
          <w:bCs/>
          <w:sz w:val="28"/>
          <w:szCs w:val="28"/>
        </w:rPr>
        <w:t>3</w:t>
      </w:r>
    </w:p>
    <w:p w14:paraId="79F61F8C" w14:textId="5A27ACE9" w:rsidR="0032464F" w:rsidRPr="0032464F" w:rsidRDefault="0032464F" w:rsidP="00105B1C">
      <w:pPr>
        <w:jc w:val="center"/>
        <w:rPr>
          <w:rFonts w:cstheme="minorHAnsi"/>
          <w:b/>
          <w:bCs/>
          <w:sz w:val="24"/>
          <w:szCs w:val="24"/>
        </w:rPr>
      </w:pPr>
      <w:r w:rsidRPr="0032464F">
        <w:rPr>
          <w:rFonts w:cstheme="minorHAnsi"/>
          <w:b/>
          <w:bCs/>
          <w:sz w:val="24"/>
          <w:szCs w:val="24"/>
        </w:rPr>
        <w:t xml:space="preserve">All </w:t>
      </w:r>
      <w:r w:rsidR="00105B1C">
        <w:rPr>
          <w:rFonts w:cstheme="minorHAnsi"/>
          <w:b/>
          <w:bCs/>
          <w:sz w:val="24"/>
          <w:szCs w:val="24"/>
        </w:rPr>
        <w:t>M</w:t>
      </w:r>
      <w:r w:rsidRPr="0032464F">
        <w:rPr>
          <w:rFonts w:cstheme="minorHAnsi"/>
          <w:b/>
          <w:bCs/>
          <w:sz w:val="24"/>
          <w:szCs w:val="24"/>
        </w:rPr>
        <w:t>embers of HCC agree to abide by this Code of Conduct</w:t>
      </w:r>
    </w:p>
    <w:p w14:paraId="26FB7406" w14:textId="77777777" w:rsidR="00105B1C" w:rsidRDefault="00105B1C" w:rsidP="009C3CCC">
      <w:pPr>
        <w:shd w:val="clear" w:color="auto" w:fill="FFFFFF"/>
        <w:spacing w:after="0" w:line="240" w:lineRule="auto"/>
        <w:rPr>
          <w:rFonts w:eastAsia="Times New Roman" w:cstheme="minorHAnsi"/>
          <w:color w:val="737273"/>
          <w:sz w:val="24"/>
          <w:szCs w:val="24"/>
          <w:lang w:eastAsia="en-GB"/>
        </w:rPr>
      </w:pPr>
    </w:p>
    <w:p w14:paraId="017F95D0" w14:textId="79A76C87" w:rsidR="009C3CCC" w:rsidRPr="009C3CCC" w:rsidRDefault="009C3CCC" w:rsidP="009C3CCC">
      <w:pPr>
        <w:shd w:val="clear" w:color="auto" w:fill="FFFFFF"/>
        <w:spacing w:after="0" w:line="240" w:lineRule="auto"/>
        <w:rPr>
          <w:rFonts w:eastAsia="Times New Roman" w:cstheme="minorHAnsi"/>
          <w:color w:val="737273"/>
          <w:sz w:val="24"/>
          <w:szCs w:val="24"/>
          <w:lang w:eastAsia="en-GB"/>
        </w:rPr>
      </w:pPr>
      <w:r w:rsidRPr="009C3CCC">
        <w:rPr>
          <w:rFonts w:eastAsia="Times New Roman" w:cstheme="minorHAnsi"/>
          <w:color w:val="737273"/>
          <w:sz w:val="24"/>
          <w:szCs w:val="24"/>
          <w:lang w:eastAsia="en-GB"/>
        </w:rPr>
        <w:t xml:space="preserve">All Members and Guests of </w:t>
      </w:r>
      <w:r w:rsidRPr="00D32D0D">
        <w:rPr>
          <w:rFonts w:eastAsia="Times New Roman" w:cstheme="minorHAnsi"/>
          <w:color w:val="737273"/>
          <w:sz w:val="24"/>
          <w:szCs w:val="24"/>
          <w:lang w:eastAsia="en-GB"/>
        </w:rPr>
        <w:t xml:space="preserve">Harpenden </w:t>
      </w:r>
      <w:r w:rsidRPr="009C3CCC">
        <w:rPr>
          <w:rFonts w:eastAsia="Times New Roman" w:cstheme="minorHAnsi"/>
          <w:color w:val="737273"/>
          <w:sz w:val="24"/>
          <w:szCs w:val="24"/>
          <w:lang w:eastAsia="en-GB"/>
        </w:rPr>
        <w:t>Cricket Club will:</w:t>
      </w:r>
    </w:p>
    <w:p w14:paraId="03F80BD2" w14:textId="77AF2456" w:rsidR="009C3CCC" w:rsidRPr="009C3CCC" w:rsidRDefault="00DF2596" w:rsidP="009C3CCC">
      <w:pPr>
        <w:numPr>
          <w:ilvl w:val="0"/>
          <w:numId w:val="1"/>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t</w:t>
      </w:r>
      <w:r w:rsidR="009C3CCC" w:rsidRPr="009C3CCC">
        <w:rPr>
          <w:rFonts w:eastAsia="Times New Roman" w:cstheme="minorHAnsi"/>
          <w:color w:val="737273"/>
          <w:sz w:val="24"/>
          <w:szCs w:val="24"/>
          <w:lang w:eastAsia="en-GB"/>
        </w:rPr>
        <w:t xml:space="preserve">reat everyone equally and not discriminate on the grounds of age, gender, disability, race, ethnic origin, nationality, colour, parental or marital status, religious belief, class or social background, </w:t>
      </w:r>
      <w:r w:rsidR="00CF17F7" w:rsidRPr="00D32D0D">
        <w:rPr>
          <w:rFonts w:eastAsia="Times New Roman" w:cstheme="minorHAnsi"/>
          <w:color w:val="737273"/>
          <w:sz w:val="24"/>
          <w:szCs w:val="24"/>
          <w:lang w:eastAsia="en-GB"/>
        </w:rPr>
        <w:t>sexual orientation,</w:t>
      </w:r>
      <w:r w:rsidR="009C3CCC" w:rsidRPr="009C3CCC">
        <w:rPr>
          <w:rFonts w:eastAsia="Times New Roman" w:cstheme="minorHAnsi"/>
          <w:color w:val="737273"/>
          <w:sz w:val="24"/>
          <w:szCs w:val="24"/>
          <w:lang w:eastAsia="en-GB"/>
        </w:rPr>
        <w:t xml:space="preserve"> or political belief</w:t>
      </w:r>
    </w:p>
    <w:p w14:paraId="5DEA36A4" w14:textId="5DDC1AF0" w:rsidR="009C3CCC" w:rsidRDefault="00A1480D" w:rsidP="009C3CCC">
      <w:pPr>
        <w:numPr>
          <w:ilvl w:val="0"/>
          <w:numId w:val="1"/>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n</w:t>
      </w:r>
      <w:r w:rsidR="009C3CCC" w:rsidRPr="009C3CCC">
        <w:rPr>
          <w:rFonts w:eastAsia="Times New Roman" w:cstheme="minorHAnsi"/>
          <w:color w:val="737273"/>
          <w:sz w:val="24"/>
          <w:szCs w:val="24"/>
          <w:lang w:eastAsia="en-GB"/>
        </w:rPr>
        <w:t>ot condone, or allow to go unchallenged, any form of discrimination if witnessed</w:t>
      </w:r>
    </w:p>
    <w:p w14:paraId="6002419A" w14:textId="3EBBEE3D" w:rsidR="00205DAE" w:rsidRPr="009C3CCC" w:rsidRDefault="00205DAE" w:rsidP="009C3CCC">
      <w:pPr>
        <w:numPr>
          <w:ilvl w:val="0"/>
          <w:numId w:val="1"/>
        </w:numPr>
        <w:shd w:val="clear" w:color="auto" w:fill="FFFFFF"/>
        <w:spacing w:before="150" w:after="100" w:afterAutospacing="1" w:line="240" w:lineRule="auto"/>
        <w:ind w:left="1395"/>
        <w:rPr>
          <w:rFonts w:eastAsia="Times New Roman" w:cstheme="minorHAnsi"/>
          <w:color w:val="737273"/>
          <w:sz w:val="24"/>
          <w:szCs w:val="24"/>
          <w:lang w:eastAsia="en-GB"/>
        </w:rPr>
      </w:pPr>
      <w:r>
        <w:rPr>
          <w:rFonts w:eastAsia="Times New Roman" w:cstheme="minorHAnsi"/>
          <w:color w:val="737273"/>
          <w:sz w:val="24"/>
          <w:szCs w:val="24"/>
          <w:lang w:eastAsia="en-GB"/>
        </w:rPr>
        <w:t>not condone, or allow to go unchallenged, any form of bullying</w:t>
      </w:r>
    </w:p>
    <w:p w14:paraId="7D3F0E60" w14:textId="4B72395D" w:rsidR="009C3CCC" w:rsidRPr="009C3CCC" w:rsidRDefault="00A1480D" w:rsidP="009C3CCC">
      <w:pPr>
        <w:numPr>
          <w:ilvl w:val="0"/>
          <w:numId w:val="1"/>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d</w:t>
      </w:r>
      <w:r w:rsidR="009C3CCC" w:rsidRPr="009C3CCC">
        <w:rPr>
          <w:rFonts w:eastAsia="Times New Roman" w:cstheme="minorHAnsi"/>
          <w:color w:val="737273"/>
          <w:sz w:val="24"/>
          <w:szCs w:val="24"/>
          <w:lang w:eastAsia="en-GB"/>
        </w:rPr>
        <w:t>isplay high standards of behaviour</w:t>
      </w:r>
    </w:p>
    <w:p w14:paraId="77176478" w14:textId="30A075BA" w:rsidR="009C3CCC" w:rsidRPr="009C3CCC" w:rsidRDefault="00A1480D" w:rsidP="009C3CCC">
      <w:pPr>
        <w:numPr>
          <w:ilvl w:val="0"/>
          <w:numId w:val="1"/>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p</w:t>
      </w:r>
      <w:r w:rsidR="009C3CCC" w:rsidRPr="009C3CCC">
        <w:rPr>
          <w:rFonts w:eastAsia="Times New Roman" w:cstheme="minorHAnsi"/>
          <w:color w:val="737273"/>
          <w:sz w:val="24"/>
          <w:szCs w:val="24"/>
          <w:lang w:eastAsia="en-GB"/>
        </w:rPr>
        <w:t xml:space="preserve">romote the positive aspects of Cricket </w:t>
      </w:r>
      <w:r w:rsidRPr="00D32D0D">
        <w:rPr>
          <w:rFonts w:eastAsia="Times New Roman" w:cstheme="minorHAnsi"/>
          <w:color w:val="737273"/>
          <w:sz w:val="24"/>
          <w:szCs w:val="24"/>
          <w:lang w:eastAsia="en-GB"/>
        </w:rPr>
        <w:t>e.g.,</w:t>
      </w:r>
      <w:r w:rsidR="009C3CCC" w:rsidRPr="009C3CCC">
        <w:rPr>
          <w:rFonts w:eastAsia="Times New Roman" w:cstheme="minorHAnsi"/>
          <w:color w:val="737273"/>
          <w:sz w:val="24"/>
          <w:szCs w:val="24"/>
          <w:lang w:eastAsia="en-GB"/>
        </w:rPr>
        <w:t xml:space="preserve"> fair play</w:t>
      </w:r>
    </w:p>
    <w:p w14:paraId="57764980" w14:textId="56426801" w:rsidR="009C3CCC" w:rsidRPr="009C3CCC" w:rsidRDefault="00A1480D" w:rsidP="009C3CCC">
      <w:pPr>
        <w:numPr>
          <w:ilvl w:val="0"/>
          <w:numId w:val="1"/>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e</w:t>
      </w:r>
      <w:r w:rsidR="009C3CCC" w:rsidRPr="009C3CCC">
        <w:rPr>
          <w:rFonts w:eastAsia="Times New Roman" w:cstheme="minorHAnsi"/>
          <w:color w:val="737273"/>
          <w:sz w:val="24"/>
          <w:szCs w:val="24"/>
          <w:lang w:eastAsia="en-GB"/>
        </w:rPr>
        <w:t>ncourage all participants to learn the Laws and rules and play within them, respecting the decisions of match officials</w:t>
      </w:r>
    </w:p>
    <w:p w14:paraId="6FEEA1B8" w14:textId="017E40BC" w:rsidR="009C3CCC" w:rsidRPr="00D32D0D" w:rsidRDefault="00A1480D" w:rsidP="009C3CCC">
      <w:pPr>
        <w:numPr>
          <w:ilvl w:val="0"/>
          <w:numId w:val="1"/>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a</w:t>
      </w:r>
      <w:r w:rsidR="009C3CCC" w:rsidRPr="009C3CCC">
        <w:rPr>
          <w:rFonts w:eastAsia="Times New Roman" w:cstheme="minorHAnsi"/>
          <w:color w:val="737273"/>
          <w:sz w:val="24"/>
          <w:szCs w:val="24"/>
          <w:lang w:eastAsia="en-GB"/>
        </w:rPr>
        <w:t>ctively discourage unfair play, rule violations and arguing with match officials</w:t>
      </w:r>
      <w:r w:rsidR="0032464F">
        <w:rPr>
          <w:rFonts w:eastAsia="Times New Roman" w:cstheme="minorHAnsi"/>
          <w:color w:val="737273"/>
          <w:sz w:val="24"/>
          <w:szCs w:val="24"/>
          <w:lang w:eastAsia="en-GB"/>
        </w:rPr>
        <w:t>.</w:t>
      </w:r>
    </w:p>
    <w:p w14:paraId="717EC705" w14:textId="14874D13" w:rsidR="00DF2596" w:rsidRPr="009C3CCC" w:rsidRDefault="00DF2596" w:rsidP="00DF2596">
      <w:pPr>
        <w:shd w:val="clear" w:color="auto" w:fill="FFFFFF"/>
        <w:spacing w:after="0" w:line="240" w:lineRule="auto"/>
        <w:rPr>
          <w:rFonts w:eastAsia="Times New Roman" w:cstheme="minorHAnsi"/>
          <w:color w:val="737273"/>
          <w:sz w:val="24"/>
          <w:szCs w:val="24"/>
          <w:lang w:eastAsia="en-GB"/>
        </w:rPr>
      </w:pPr>
      <w:r w:rsidRPr="009C3CCC">
        <w:rPr>
          <w:rFonts w:eastAsia="Times New Roman" w:cstheme="minorHAnsi"/>
          <w:color w:val="737273"/>
          <w:sz w:val="24"/>
          <w:szCs w:val="24"/>
          <w:lang w:eastAsia="en-GB"/>
        </w:rPr>
        <w:t>At</w:t>
      </w:r>
      <w:r w:rsidRPr="00D32D0D">
        <w:rPr>
          <w:rFonts w:eastAsia="Times New Roman" w:cstheme="minorHAnsi"/>
          <w:color w:val="737273"/>
          <w:sz w:val="24"/>
          <w:szCs w:val="24"/>
          <w:lang w:eastAsia="en-GB"/>
        </w:rPr>
        <w:t xml:space="preserve"> Harpenden </w:t>
      </w:r>
      <w:r w:rsidRPr="009C3CCC">
        <w:rPr>
          <w:rFonts w:eastAsia="Times New Roman" w:cstheme="minorHAnsi"/>
          <w:color w:val="737273"/>
          <w:sz w:val="24"/>
          <w:szCs w:val="24"/>
          <w:lang w:eastAsia="en-GB"/>
        </w:rPr>
        <w:t>Cricket Club we will follow the ECB Code of conduct and Spirit of Cricket regulations governing players conduct on the field of play.</w:t>
      </w:r>
    </w:p>
    <w:p w14:paraId="27A5F0B8" w14:textId="61FCC6AE" w:rsidR="00DF2596" w:rsidRPr="009C3CCC" w:rsidRDefault="00DF2596" w:rsidP="00DF2596">
      <w:pPr>
        <w:shd w:val="clear" w:color="auto" w:fill="FFFFFF"/>
        <w:spacing w:before="225" w:after="0" w:line="240" w:lineRule="auto"/>
        <w:rPr>
          <w:rFonts w:eastAsia="Times New Roman" w:cstheme="minorHAnsi"/>
          <w:color w:val="737273"/>
          <w:sz w:val="24"/>
          <w:szCs w:val="24"/>
          <w:lang w:eastAsia="en-GB"/>
        </w:rPr>
      </w:pPr>
      <w:r w:rsidRPr="009C3CCC">
        <w:rPr>
          <w:rFonts w:eastAsia="Times New Roman" w:cstheme="minorHAnsi"/>
          <w:color w:val="737273"/>
          <w:sz w:val="24"/>
          <w:szCs w:val="24"/>
          <w:lang w:eastAsia="en-GB"/>
        </w:rPr>
        <w:t>Specifically</w:t>
      </w:r>
      <w:r w:rsidRPr="00D32D0D">
        <w:rPr>
          <w:rFonts w:eastAsia="Times New Roman" w:cstheme="minorHAnsi"/>
          <w:color w:val="737273"/>
          <w:sz w:val="24"/>
          <w:szCs w:val="24"/>
          <w:lang w:eastAsia="en-GB"/>
        </w:rPr>
        <w:t>,</w:t>
      </w:r>
      <w:r w:rsidRPr="009C3CCC">
        <w:rPr>
          <w:rFonts w:eastAsia="Times New Roman" w:cstheme="minorHAnsi"/>
          <w:color w:val="737273"/>
          <w:sz w:val="24"/>
          <w:szCs w:val="24"/>
          <w:lang w:eastAsia="en-GB"/>
        </w:rPr>
        <w:t xml:space="preserve"> any club player or official</w:t>
      </w:r>
      <w:r w:rsidR="00A1480D" w:rsidRPr="00D32D0D">
        <w:rPr>
          <w:rFonts w:eastAsia="Times New Roman" w:cstheme="minorHAnsi"/>
          <w:color w:val="737273"/>
          <w:sz w:val="24"/>
          <w:szCs w:val="24"/>
          <w:lang w:eastAsia="en-GB"/>
        </w:rPr>
        <w:t xml:space="preserve"> will</w:t>
      </w:r>
      <w:r w:rsidRPr="009C3CCC">
        <w:rPr>
          <w:rFonts w:eastAsia="Times New Roman" w:cstheme="minorHAnsi"/>
          <w:color w:val="737273"/>
          <w:sz w:val="24"/>
          <w:szCs w:val="24"/>
          <w:lang w:eastAsia="en-GB"/>
        </w:rPr>
        <w:t>:</w:t>
      </w:r>
    </w:p>
    <w:p w14:paraId="24109DE2" w14:textId="6386276A" w:rsidR="00DF2596" w:rsidRPr="009C3CCC" w:rsidRDefault="00DF2596" w:rsidP="00DF2596">
      <w:pPr>
        <w:numPr>
          <w:ilvl w:val="0"/>
          <w:numId w:val="3"/>
        </w:numPr>
        <w:shd w:val="clear" w:color="auto" w:fill="FFFFFF"/>
        <w:spacing w:before="100" w:beforeAutospacing="1" w:after="100" w:afterAutospacing="1" w:line="240" w:lineRule="auto"/>
        <w:ind w:left="1395"/>
        <w:rPr>
          <w:rFonts w:eastAsia="Times New Roman" w:cstheme="minorHAnsi"/>
          <w:color w:val="737273"/>
          <w:sz w:val="24"/>
          <w:szCs w:val="24"/>
          <w:lang w:eastAsia="en-GB"/>
        </w:rPr>
      </w:pPr>
      <w:r w:rsidRPr="009C3CCC">
        <w:rPr>
          <w:rFonts w:eastAsia="Times New Roman" w:cstheme="minorHAnsi"/>
          <w:color w:val="737273"/>
          <w:sz w:val="24"/>
          <w:szCs w:val="24"/>
          <w:lang w:eastAsia="en-GB"/>
        </w:rPr>
        <w:t>conduct themselves properly and fairly on and off the field of play</w:t>
      </w:r>
    </w:p>
    <w:p w14:paraId="20846387" w14:textId="2CA2F36A" w:rsidR="00DF2596" w:rsidRPr="009C3CCC" w:rsidRDefault="00A1480D" w:rsidP="00A1480D">
      <w:pPr>
        <w:numPr>
          <w:ilvl w:val="0"/>
          <w:numId w:val="3"/>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 xml:space="preserve">not </w:t>
      </w:r>
      <w:r w:rsidR="00DF2596" w:rsidRPr="009C3CCC">
        <w:rPr>
          <w:rFonts w:eastAsia="Times New Roman" w:cstheme="minorHAnsi"/>
          <w:color w:val="737273"/>
          <w:sz w:val="24"/>
          <w:szCs w:val="24"/>
          <w:lang w:eastAsia="en-GB"/>
        </w:rPr>
        <w:t>engage in verbal or physical abuse or hostility to other players or members of the public</w:t>
      </w:r>
    </w:p>
    <w:p w14:paraId="11EB0644" w14:textId="0260E9A7" w:rsidR="00DF2596" w:rsidRPr="009C3CCC" w:rsidRDefault="00A1480D" w:rsidP="00DF2596">
      <w:pPr>
        <w:numPr>
          <w:ilvl w:val="0"/>
          <w:numId w:val="3"/>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not</w:t>
      </w:r>
      <w:r w:rsidR="00DF2596" w:rsidRPr="009C3CCC">
        <w:rPr>
          <w:rFonts w:eastAsia="Times New Roman" w:cstheme="minorHAnsi"/>
          <w:color w:val="737273"/>
          <w:sz w:val="24"/>
          <w:szCs w:val="24"/>
          <w:lang w:eastAsia="en-GB"/>
        </w:rPr>
        <w:t xml:space="preserve"> engage in crude, </w:t>
      </w:r>
      <w:r w:rsidR="00CF17F7" w:rsidRPr="00D32D0D">
        <w:rPr>
          <w:rFonts w:eastAsia="Times New Roman" w:cstheme="minorHAnsi"/>
          <w:color w:val="737273"/>
          <w:sz w:val="24"/>
          <w:szCs w:val="24"/>
          <w:lang w:eastAsia="en-GB"/>
        </w:rPr>
        <w:t>abusive,</w:t>
      </w:r>
      <w:r w:rsidR="00DF2596" w:rsidRPr="009C3CCC">
        <w:rPr>
          <w:rFonts w:eastAsia="Times New Roman" w:cstheme="minorHAnsi"/>
          <w:color w:val="737273"/>
          <w:sz w:val="24"/>
          <w:szCs w:val="24"/>
          <w:lang w:eastAsia="en-GB"/>
        </w:rPr>
        <w:t xml:space="preserve"> </w:t>
      </w:r>
      <w:r w:rsidR="00CF17F7" w:rsidRPr="00D32D0D">
        <w:rPr>
          <w:rFonts w:eastAsia="Times New Roman" w:cstheme="minorHAnsi"/>
          <w:color w:val="737273"/>
          <w:sz w:val="24"/>
          <w:szCs w:val="24"/>
          <w:lang w:eastAsia="en-GB"/>
        </w:rPr>
        <w:t>or</w:t>
      </w:r>
      <w:r w:rsidR="00DF2596" w:rsidRPr="009C3CCC">
        <w:rPr>
          <w:rFonts w:eastAsia="Times New Roman" w:cstheme="minorHAnsi"/>
          <w:color w:val="737273"/>
          <w:sz w:val="24"/>
          <w:szCs w:val="24"/>
          <w:lang w:eastAsia="en-GB"/>
        </w:rPr>
        <w:t xml:space="preserve"> personal sledging of other players or officials nor use abusive gestures</w:t>
      </w:r>
    </w:p>
    <w:p w14:paraId="005C187A" w14:textId="5AF04B5C" w:rsidR="00DF2596" w:rsidRPr="009C3CCC" w:rsidRDefault="00205DAE" w:rsidP="00DF2596">
      <w:pPr>
        <w:numPr>
          <w:ilvl w:val="0"/>
          <w:numId w:val="3"/>
        </w:numPr>
        <w:shd w:val="clear" w:color="auto" w:fill="FFFFFF"/>
        <w:spacing w:before="150" w:after="100" w:afterAutospacing="1" w:line="240" w:lineRule="auto"/>
        <w:ind w:left="1395"/>
        <w:rPr>
          <w:rFonts w:eastAsia="Times New Roman" w:cstheme="minorHAnsi"/>
          <w:color w:val="737273"/>
          <w:sz w:val="24"/>
          <w:szCs w:val="24"/>
          <w:lang w:eastAsia="en-GB"/>
        </w:rPr>
      </w:pPr>
      <w:r>
        <w:rPr>
          <w:rFonts w:eastAsia="Times New Roman" w:cstheme="minorHAnsi"/>
          <w:color w:val="737273"/>
          <w:sz w:val="24"/>
          <w:szCs w:val="24"/>
          <w:lang w:eastAsia="en-GB"/>
        </w:rPr>
        <w:t>n</w:t>
      </w:r>
      <w:r w:rsidR="00A1480D" w:rsidRPr="00D32D0D">
        <w:rPr>
          <w:rFonts w:eastAsia="Times New Roman" w:cstheme="minorHAnsi"/>
          <w:color w:val="737273"/>
          <w:sz w:val="24"/>
          <w:szCs w:val="24"/>
          <w:lang w:eastAsia="en-GB"/>
        </w:rPr>
        <w:t xml:space="preserve">ot </w:t>
      </w:r>
      <w:r w:rsidR="00DF2596" w:rsidRPr="009C3CCC">
        <w:rPr>
          <w:rFonts w:eastAsia="Times New Roman" w:cstheme="minorHAnsi"/>
          <w:color w:val="737273"/>
          <w:sz w:val="24"/>
          <w:szCs w:val="24"/>
          <w:lang w:eastAsia="en-GB"/>
        </w:rPr>
        <w:t>engage in excessive and/or intimidatory appealing</w:t>
      </w:r>
    </w:p>
    <w:p w14:paraId="6823B584" w14:textId="3E3A5CB7" w:rsidR="00DF2596" w:rsidRPr="009C3CCC" w:rsidRDefault="00DF2596" w:rsidP="00DF2596">
      <w:pPr>
        <w:numPr>
          <w:ilvl w:val="0"/>
          <w:numId w:val="3"/>
        </w:numPr>
        <w:shd w:val="clear" w:color="auto" w:fill="FFFFFF"/>
        <w:spacing w:before="150" w:after="100" w:afterAutospacing="1" w:line="240" w:lineRule="auto"/>
        <w:ind w:left="1395"/>
        <w:rPr>
          <w:rFonts w:eastAsia="Times New Roman" w:cstheme="minorHAnsi"/>
          <w:color w:val="737273"/>
          <w:sz w:val="24"/>
          <w:szCs w:val="24"/>
          <w:lang w:eastAsia="en-GB"/>
        </w:rPr>
      </w:pPr>
      <w:r w:rsidRPr="009C3CCC">
        <w:rPr>
          <w:rFonts w:eastAsia="Times New Roman" w:cstheme="minorHAnsi"/>
          <w:color w:val="737273"/>
          <w:sz w:val="24"/>
          <w:szCs w:val="24"/>
          <w:lang w:eastAsia="en-GB"/>
        </w:rPr>
        <w:t xml:space="preserve">welcome and respect players and guests to </w:t>
      </w:r>
      <w:r w:rsidR="0015706F">
        <w:rPr>
          <w:rFonts w:eastAsia="Times New Roman" w:cstheme="minorHAnsi"/>
          <w:color w:val="737273"/>
          <w:sz w:val="24"/>
          <w:szCs w:val="24"/>
          <w:lang w:eastAsia="en-GB"/>
        </w:rPr>
        <w:t xml:space="preserve">Harpenden </w:t>
      </w:r>
      <w:r w:rsidRPr="009C3CCC">
        <w:rPr>
          <w:rFonts w:eastAsia="Times New Roman" w:cstheme="minorHAnsi"/>
          <w:color w:val="737273"/>
          <w:sz w:val="24"/>
          <w:szCs w:val="24"/>
          <w:lang w:eastAsia="en-GB"/>
        </w:rPr>
        <w:t>Cricket Club.</w:t>
      </w:r>
    </w:p>
    <w:p w14:paraId="3CF787CF" w14:textId="633F23CB" w:rsidR="00DF2596" w:rsidRPr="009C3CCC" w:rsidRDefault="00DF2596" w:rsidP="00DF2596">
      <w:pPr>
        <w:shd w:val="clear" w:color="auto" w:fill="FFFFFF"/>
        <w:spacing w:before="225" w:after="0" w:line="240" w:lineRule="auto"/>
        <w:rPr>
          <w:rFonts w:eastAsia="Times New Roman" w:cstheme="minorHAnsi"/>
          <w:color w:val="737273"/>
          <w:sz w:val="24"/>
          <w:szCs w:val="24"/>
          <w:lang w:eastAsia="en-GB"/>
        </w:rPr>
      </w:pPr>
      <w:r w:rsidRPr="009C3CCC">
        <w:rPr>
          <w:rFonts w:eastAsia="Times New Roman" w:cstheme="minorHAnsi"/>
          <w:color w:val="737273"/>
          <w:sz w:val="24"/>
          <w:szCs w:val="24"/>
          <w:lang w:eastAsia="en-GB"/>
        </w:rPr>
        <w:t xml:space="preserve">Any player reported, cited by the umpires or by his own captain for breach of this Code of Conduct will be requested to appear before the club's disciplinary committee as soon as possible. </w:t>
      </w:r>
    </w:p>
    <w:p w14:paraId="0DF68E88" w14:textId="69E2030F" w:rsidR="00A1480D" w:rsidRPr="009C3CCC" w:rsidRDefault="00DF2596" w:rsidP="00A1480D">
      <w:pPr>
        <w:shd w:val="clear" w:color="auto" w:fill="FFFFFF"/>
        <w:spacing w:before="225" w:after="0" w:line="240" w:lineRule="auto"/>
        <w:rPr>
          <w:rFonts w:eastAsia="Times New Roman" w:cstheme="minorHAnsi"/>
          <w:color w:val="737273"/>
          <w:sz w:val="24"/>
          <w:szCs w:val="24"/>
          <w:lang w:eastAsia="en-GB"/>
        </w:rPr>
      </w:pPr>
      <w:r w:rsidRPr="009C3CCC">
        <w:rPr>
          <w:rFonts w:eastAsia="Times New Roman" w:cstheme="minorHAnsi"/>
          <w:color w:val="737273"/>
          <w:sz w:val="24"/>
          <w:szCs w:val="24"/>
          <w:lang w:eastAsia="en-GB"/>
        </w:rPr>
        <w:t>If a breach of the Code is established th</w:t>
      </w:r>
      <w:r w:rsidR="00A1480D" w:rsidRPr="00D32D0D">
        <w:rPr>
          <w:rFonts w:eastAsia="Times New Roman" w:cstheme="minorHAnsi"/>
          <w:color w:val="737273"/>
          <w:sz w:val="24"/>
          <w:szCs w:val="24"/>
          <w:lang w:eastAsia="en-GB"/>
        </w:rPr>
        <w:t>e disciplinary</w:t>
      </w:r>
      <w:r w:rsidRPr="009C3CCC">
        <w:rPr>
          <w:rFonts w:eastAsia="Times New Roman" w:cstheme="minorHAnsi"/>
          <w:color w:val="737273"/>
          <w:sz w:val="24"/>
          <w:szCs w:val="24"/>
          <w:lang w:eastAsia="en-GB"/>
        </w:rPr>
        <w:t xml:space="preserve"> committee shall have the right to impose penalties.</w:t>
      </w:r>
    </w:p>
    <w:p w14:paraId="756DBA5D" w14:textId="6CA1230E" w:rsidR="009C3CCC" w:rsidRPr="009C3CCC" w:rsidRDefault="009C3CCC" w:rsidP="009C3CCC">
      <w:pPr>
        <w:shd w:val="clear" w:color="auto" w:fill="FFFFFF"/>
        <w:spacing w:before="225" w:after="0" w:line="240" w:lineRule="auto"/>
        <w:rPr>
          <w:rFonts w:eastAsia="Times New Roman" w:cstheme="minorHAnsi"/>
          <w:color w:val="737273"/>
          <w:sz w:val="24"/>
          <w:szCs w:val="24"/>
          <w:lang w:eastAsia="en-GB"/>
        </w:rPr>
      </w:pPr>
      <w:r w:rsidRPr="009C3CCC">
        <w:rPr>
          <w:rFonts w:eastAsia="Times New Roman" w:cstheme="minorHAnsi"/>
          <w:color w:val="737273"/>
          <w:sz w:val="24"/>
          <w:szCs w:val="24"/>
          <w:lang w:eastAsia="en-GB"/>
        </w:rPr>
        <w:t xml:space="preserve">In addition to the above, all </w:t>
      </w:r>
      <w:r w:rsidR="00EA32EF">
        <w:rPr>
          <w:rFonts w:eastAsia="Times New Roman" w:cstheme="minorHAnsi"/>
          <w:color w:val="737273"/>
          <w:sz w:val="24"/>
          <w:szCs w:val="24"/>
          <w:lang w:eastAsia="en-GB"/>
        </w:rPr>
        <w:t>c</w:t>
      </w:r>
      <w:r w:rsidRPr="009C3CCC">
        <w:rPr>
          <w:rFonts w:eastAsia="Times New Roman" w:cstheme="minorHAnsi"/>
          <w:color w:val="737273"/>
          <w:sz w:val="24"/>
          <w:szCs w:val="24"/>
          <w:lang w:eastAsia="en-GB"/>
        </w:rPr>
        <w:t xml:space="preserve">lub </w:t>
      </w:r>
      <w:r w:rsidR="00EA32EF">
        <w:rPr>
          <w:rFonts w:eastAsia="Times New Roman" w:cstheme="minorHAnsi"/>
          <w:color w:val="737273"/>
          <w:sz w:val="24"/>
          <w:szCs w:val="24"/>
          <w:lang w:eastAsia="en-GB"/>
        </w:rPr>
        <w:t>o</w:t>
      </w:r>
      <w:r w:rsidRPr="009C3CCC">
        <w:rPr>
          <w:rFonts w:eastAsia="Times New Roman" w:cstheme="minorHAnsi"/>
          <w:color w:val="737273"/>
          <w:sz w:val="24"/>
          <w:szCs w:val="24"/>
          <w:lang w:eastAsia="en-GB"/>
        </w:rPr>
        <w:t xml:space="preserve">fficers and </w:t>
      </w:r>
      <w:r w:rsidR="00A1480D" w:rsidRPr="00D32D0D">
        <w:rPr>
          <w:rFonts w:eastAsia="Times New Roman" w:cstheme="minorHAnsi"/>
          <w:color w:val="737273"/>
          <w:sz w:val="24"/>
          <w:szCs w:val="24"/>
          <w:lang w:eastAsia="en-GB"/>
        </w:rPr>
        <w:t>a</w:t>
      </w:r>
      <w:r w:rsidRPr="009C3CCC">
        <w:rPr>
          <w:rFonts w:eastAsia="Times New Roman" w:cstheme="minorHAnsi"/>
          <w:color w:val="737273"/>
          <w:sz w:val="24"/>
          <w:szCs w:val="24"/>
          <w:lang w:eastAsia="en-GB"/>
        </w:rPr>
        <w:t xml:space="preserve">ppointed </w:t>
      </w:r>
      <w:r w:rsidR="00EA32EF">
        <w:rPr>
          <w:rFonts w:eastAsia="Times New Roman" w:cstheme="minorHAnsi"/>
          <w:color w:val="737273"/>
          <w:sz w:val="24"/>
          <w:szCs w:val="24"/>
          <w:lang w:eastAsia="en-GB"/>
        </w:rPr>
        <w:t>v</w:t>
      </w:r>
      <w:r w:rsidRPr="009C3CCC">
        <w:rPr>
          <w:rFonts w:eastAsia="Times New Roman" w:cstheme="minorHAnsi"/>
          <w:color w:val="737273"/>
          <w:sz w:val="24"/>
          <w:szCs w:val="24"/>
          <w:lang w:eastAsia="en-GB"/>
        </w:rPr>
        <w:t>olunteers will:</w:t>
      </w:r>
    </w:p>
    <w:p w14:paraId="0D93800B" w14:textId="42A72FD2" w:rsidR="009C3CCC" w:rsidRPr="009C3CCC" w:rsidRDefault="00A1480D" w:rsidP="009C3CCC">
      <w:pPr>
        <w:numPr>
          <w:ilvl w:val="0"/>
          <w:numId w:val="2"/>
        </w:numPr>
        <w:shd w:val="clear" w:color="auto" w:fill="FFFFFF"/>
        <w:spacing w:before="100" w:beforeAutospacing="1"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h</w:t>
      </w:r>
      <w:r w:rsidR="009C3CCC" w:rsidRPr="009C3CCC">
        <w:rPr>
          <w:rFonts w:eastAsia="Times New Roman" w:cstheme="minorHAnsi"/>
          <w:color w:val="737273"/>
          <w:sz w:val="24"/>
          <w:szCs w:val="24"/>
          <w:lang w:eastAsia="en-GB"/>
        </w:rPr>
        <w:t>old relevant qualifications and be covered by appropriate insurance</w:t>
      </w:r>
    </w:p>
    <w:p w14:paraId="6FA9B228" w14:textId="631A8B7A" w:rsidR="009C3CCC" w:rsidRPr="009C3CCC" w:rsidRDefault="00A1480D" w:rsidP="009C3CCC">
      <w:pPr>
        <w:numPr>
          <w:ilvl w:val="0"/>
          <w:numId w:val="2"/>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lastRenderedPageBreak/>
        <w:t>k</w:t>
      </w:r>
      <w:r w:rsidR="009C3CCC" w:rsidRPr="009C3CCC">
        <w:rPr>
          <w:rFonts w:eastAsia="Times New Roman" w:cstheme="minorHAnsi"/>
          <w:color w:val="737273"/>
          <w:sz w:val="24"/>
          <w:szCs w:val="24"/>
          <w:lang w:eastAsia="en-GB"/>
        </w:rPr>
        <w:t>now and understand the ECB’s “Safe Hands – Cricket’s Policy for Safeguarding Children”</w:t>
      </w:r>
    </w:p>
    <w:p w14:paraId="5C24A9DB" w14:textId="33F83BA4" w:rsidR="009C3CCC" w:rsidRPr="009C3CCC" w:rsidRDefault="00A1480D" w:rsidP="009C3CCC">
      <w:pPr>
        <w:numPr>
          <w:ilvl w:val="0"/>
          <w:numId w:val="2"/>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d</w:t>
      </w:r>
      <w:r w:rsidR="009C3CCC" w:rsidRPr="009C3CCC">
        <w:rPr>
          <w:rFonts w:eastAsia="Times New Roman" w:cstheme="minorHAnsi"/>
          <w:color w:val="737273"/>
          <w:sz w:val="24"/>
          <w:szCs w:val="24"/>
          <w:lang w:eastAsia="en-GB"/>
        </w:rPr>
        <w:t>evelop an appropriate working relationship with Young Players, based on mutual trust and respect</w:t>
      </w:r>
    </w:p>
    <w:p w14:paraId="37B0EE18" w14:textId="4F880242" w:rsidR="009C3CCC" w:rsidRPr="009C3CCC" w:rsidRDefault="00A1480D" w:rsidP="009C3CCC">
      <w:pPr>
        <w:numPr>
          <w:ilvl w:val="0"/>
          <w:numId w:val="2"/>
        </w:numPr>
        <w:shd w:val="clear" w:color="auto" w:fill="FFFFFF"/>
        <w:spacing w:before="150" w:after="100" w:afterAutospacing="1" w:line="240" w:lineRule="auto"/>
        <w:ind w:left="1395"/>
        <w:rPr>
          <w:rFonts w:eastAsia="Times New Roman" w:cstheme="minorHAnsi"/>
          <w:color w:val="737273"/>
          <w:sz w:val="24"/>
          <w:szCs w:val="24"/>
          <w:lang w:eastAsia="en-GB"/>
        </w:rPr>
      </w:pPr>
      <w:r w:rsidRPr="00D32D0D">
        <w:rPr>
          <w:rFonts w:eastAsia="Times New Roman" w:cstheme="minorHAnsi"/>
          <w:color w:val="737273"/>
          <w:sz w:val="24"/>
          <w:szCs w:val="24"/>
          <w:lang w:eastAsia="en-GB"/>
        </w:rPr>
        <w:t>a</w:t>
      </w:r>
      <w:r w:rsidR="009C3CCC" w:rsidRPr="009C3CCC">
        <w:rPr>
          <w:rFonts w:eastAsia="Times New Roman" w:cstheme="minorHAnsi"/>
          <w:color w:val="737273"/>
          <w:sz w:val="24"/>
          <w:szCs w:val="24"/>
          <w:lang w:eastAsia="en-GB"/>
        </w:rPr>
        <w:t>ttend appropriate training to keep up to date with their role and especially with respect to the Safeguarding of young People</w:t>
      </w:r>
      <w:r w:rsidR="0032464F">
        <w:rPr>
          <w:rFonts w:eastAsia="Times New Roman" w:cstheme="minorHAnsi"/>
          <w:color w:val="737273"/>
          <w:sz w:val="24"/>
          <w:szCs w:val="24"/>
          <w:lang w:eastAsia="en-GB"/>
        </w:rPr>
        <w:t>.</w:t>
      </w:r>
    </w:p>
    <w:p w14:paraId="027A1A05" w14:textId="3D44459D" w:rsidR="00905AF5" w:rsidRDefault="00905AF5" w:rsidP="009C3CCC">
      <w:pPr>
        <w:shd w:val="clear" w:color="auto" w:fill="FFFFFF"/>
        <w:spacing w:before="225" w:after="0" w:line="240" w:lineRule="auto"/>
        <w:rPr>
          <w:rFonts w:eastAsia="Times New Roman" w:cstheme="minorHAnsi"/>
          <w:b/>
          <w:bCs/>
          <w:color w:val="737273"/>
          <w:sz w:val="24"/>
          <w:szCs w:val="24"/>
          <w:lang w:eastAsia="en-GB"/>
        </w:rPr>
      </w:pPr>
      <w:r>
        <w:rPr>
          <w:rFonts w:eastAsia="Times New Roman" w:cstheme="minorHAnsi"/>
          <w:b/>
          <w:bCs/>
          <w:color w:val="737273"/>
          <w:sz w:val="24"/>
          <w:szCs w:val="24"/>
          <w:lang w:eastAsia="en-GB"/>
        </w:rPr>
        <w:t xml:space="preserve">Illegal or </w:t>
      </w:r>
      <w:r w:rsidR="00105B1C">
        <w:rPr>
          <w:rFonts w:eastAsia="Times New Roman" w:cstheme="minorHAnsi"/>
          <w:b/>
          <w:bCs/>
          <w:color w:val="737273"/>
          <w:sz w:val="24"/>
          <w:szCs w:val="24"/>
          <w:lang w:eastAsia="en-GB"/>
        </w:rPr>
        <w:t>B</w:t>
      </w:r>
      <w:r>
        <w:rPr>
          <w:rFonts w:eastAsia="Times New Roman" w:cstheme="minorHAnsi"/>
          <w:b/>
          <w:bCs/>
          <w:color w:val="737273"/>
          <w:sz w:val="24"/>
          <w:szCs w:val="24"/>
          <w:lang w:eastAsia="en-GB"/>
        </w:rPr>
        <w:t xml:space="preserve">anned </w:t>
      </w:r>
      <w:r w:rsidR="00105B1C">
        <w:rPr>
          <w:rFonts w:eastAsia="Times New Roman" w:cstheme="minorHAnsi"/>
          <w:b/>
          <w:bCs/>
          <w:color w:val="737273"/>
          <w:sz w:val="24"/>
          <w:szCs w:val="24"/>
          <w:lang w:eastAsia="en-GB"/>
        </w:rPr>
        <w:t>S</w:t>
      </w:r>
      <w:r>
        <w:rPr>
          <w:rFonts w:eastAsia="Times New Roman" w:cstheme="minorHAnsi"/>
          <w:b/>
          <w:bCs/>
          <w:color w:val="737273"/>
          <w:sz w:val="24"/>
          <w:szCs w:val="24"/>
          <w:lang w:eastAsia="en-GB"/>
        </w:rPr>
        <w:t>ubstances</w:t>
      </w:r>
    </w:p>
    <w:p w14:paraId="4E3DD563" w14:textId="17FA902F" w:rsidR="009C3CCC" w:rsidRPr="009C3CCC" w:rsidRDefault="009C3CCC" w:rsidP="009C3CCC">
      <w:pPr>
        <w:shd w:val="clear" w:color="auto" w:fill="FFFFFF"/>
        <w:spacing w:before="225" w:after="0" w:line="240" w:lineRule="auto"/>
        <w:rPr>
          <w:rFonts w:eastAsia="Times New Roman" w:cstheme="minorHAnsi"/>
          <w:color w:val="737273"/>
          <w:sz w:val="24"/>
          <w:szCs w:val="24"/>
          <w:lang w:eastAsia="en-GB"/>
        </w:rPr>
      </w:pPr>
      <w:r w:rsidRPr="009C3CCC">
        <w:rPr>
          <w:rFonts w:eastAsia="Times New Roman" w:cstheme="minorHAnsi"/>
          <w:color w:val="737273"/>
          <w:sz w:val="24"/>
          <w:szCs w:val="24"/>
          <w:lang w:eastAsia="en-GB"/>
        </w:rPr>
        <w:t xml:space="preserve">HCC has a </w:t>
      </w:r>
      <w:r w:rsidR="00A1480D" w:rsidRPr="00905AF5">
        <w:rPr>
          <w:rFonts w:eastAsia="Times New Roman" w:cstheme="minorHAnsi"/>
          <w:color w:val="737273"/>
          <w:sz w:val="24"/>
          <w:szCs w:val="24"/>
          <w:lang w:eastAsia="en-GB"/>
        </w:rPr>
        <w:t>zero-tolerance</w:t>
      </w:r>
      <w:r w:rsidRPr="009C3CCC">
        <w:rPr>
          <w:rFonts w:eastAsia="Times New Roman" w:cstheme="minorHAnsi"/>
          <w:color w:val="737273"/>
          <w:sz w:val="24"/>
          <w:szCs w:val="24"/>
          <w:lang w:eastAsia="en-GB"/>
        </w:rPr>
        <w:t xml:space="preserve"> policy on drugs and banned substances in and around the pavilion and whilst on club </w:t>
      </w:r>
      <w:r w:rsidR="00A1480D" w:rsidRPr="00905AF5">
        <w:rPr>
          <w:rFonts w:eastAsia="Times New Roman" w:cstheme="minorHAnsi"/>
          <w:color w:val="737273"/>
          <w:sz w:val="24"/>
          <w:szCs w:val="24"/>
          <w:lang w:eastAsia="en-GB"/>
        </w:rPr>
        <w:t>facilities</w:t>
      </w:r>
      <w:r w:rsidRPr="009C3CCC">
        <w:rPr>
          <w:rFonts w:eastAsia="Times New Roman" w:cstheme="minorHAnsi"/>
          <w:color w:val="737273"/>
          <w:sz w:val="24"/>
          <w:szCs w:val="24"/>
          <w:lang w:eastAsia="en-GB"/>
        </w:rPr>
        <w:t>.</w:t>
      </w:r>
    </w:p>
    <w:p w14:paraId="35300ABC" w14:textId="77777777" w:rsidR="009C3CCC" w:rsidRPr="009C3CCC" w:rsidRDefault="009C3CCC" w:rsidP="009C3CCC">
      <w:pPr>
        <w:shd w:val="clear" w:color="auto" w:fill="FFFFFF"/>
        <w:spacing w:before="225" w:after="0" w:line="240" w:lineRule="auto"/>
        <w:rPr>
          <w:rFonts w:eastAsia="Times New Roman" w:cstheme="minorHAnsi"/>
          <w:color w:val="737273"/>
          <w:sz w:val="24"/>
          <w:szCs w:val="24"/>
          <w:lang w:eastAsia="en-GB"/>
        </w:rPr>
      </w:pPr>
      <w:r w:rsidRPr="009C3CCC">
        <w:rPr>
          <w:rFonts w:eastAsia="Times New Roman" w:cstheme="minorHAnsi"/>
          <w:color w:val="737273"/>
          <w:sz w:val="24"/>
          <w:szCs w:val="24"/>
          <w:lang w:eastAsia="en-GB"/>
        </w:rPr>
        <w:t>Anyone who is found in possession of a banned substance, or is witnessed consuming a banned substance, will be subject to disciplinary action.</w:t>
      </w:r>
    </w:p>
    <w:p w14:paraId="1BAE9535" w14:textId="3197530A" w:rsidR="009C3CCC" w:rsidRPr="00EA32EF" w:rsidRDefault="009C3CCC" w:rsidP="00A1480D">
      <w:pPr>
        <w:shd w:val="clear" w:color="auto" w:fill="FFFFFF"/>
        <w:spacing w:before="225" w:after="0" w:line="240" w:lineRule="auto"/>
        <w:rPr>
          <w:rFonts w:eastAsia="Times New Roman" w:cstheme="minorHAnsi"/>
          <w:color w:val="737273"/>
          <w:sz w:val="24"/>
          <w:szCs w:val="24"/>
          <w:lang w:eastAsia="en-GB"/>
        </w:rPr>
      </w:pPr>
      <w:r w:rsidRPr="009C3CCC">
        <w:rPr>
          <w:rFonts w:eastAsia="Times New Roman" w:cstheme="minorHAnsi"/>
          <w:color w:val="737273"/>
          <w:sz w:val="24"/>
          <w:szCs w:val="24"/>
          <w:lang w:eastAsia="en-GB"/>
        </w:rPr>
        <w:t>Members are reminded that any instances should be reported to a member of the Committee, and that they are also responsible for the actions of their guests, when present at the Club.</w:t>
      </w:r>
    </w:p>
    <w:p w14:paraId="76680FFC" w14:textId="49961E69" w:rsidR="00EA32EF" w:rsidRPr="00EA32EF" w:rsidRDefault="00EA32EF" w:rsidP="00A1480D">
      <w:pPr>
        <w:shd w:val="clear" w:color="auto" w:fill="FFFFFF"/>
        <w:spacing w:before="225" w:after="0" w:line="240" w:lineRule="auto"/>
        <w:rPr>
          <w:rFonts w:eastAsia="Times New Roman" w:cstheme="minorHAnsi"/>
          <w:b/>
          <w:bCs/>
          <w:color w:val="737273"/>
          <w:sz w:val="24"/>
          <w:szCs w:val="24"/>
          <w:lang w:eastAsia="en-GB"/>
        </w:rPr>
      </w:pPr>
      <w:r w:rsidRPr="00EA32EF">
        <w:rPr>
          <w:rFonts w:eastAsia="Times New Roman" w:cstheme="minorHAnsi"/>
          <w:b/>
          <w:bCs/>
          <w:color w:val="737273"/>
          <w:sz w:val="24"/>
          <w:szCs w:val="24"/>
          <w:lang w:eastAsia="en-GB"/>
        </w:rPr>
        <w:t xml:space="preserve">Grievance and </w:t>
      </w:r>
      <w:r w:rsidR="00AF2003">
        <w:rPr>
          <w:rFonts w:eastAsia="Times New Roman" w:cstheme="minorHAnsi"/>
          <w:b/>
          <w:bCs/>
          <w:color w:val="737273"/>
          <w:sz w:val="24"/>
          <w:szCs w:val="24"/>
          <w:lang w:eastAsia="en-GB"/>
        </w:rPr>
        <w:t>H</w:t>
      </w:r>
      <w:r w:rsidRPr="00EA32EF">
        <w:rPr>
          <w:rFonts w:eastAsia="Times New Roman" w:cstheme="minorHAnsi"/>
          <w:b/>
          <w:bCs/>
          <w:color w:val="737273"/>
          <w:sz w:val="24"/>
          <w:szCs w:val="24"/>
          <w:lang w:eastAsia="en-GB"/>
        </w:rPr>
        <w:t>elp</w:t>
      </w:r>
    </w:p>
    <w:p w14:paraId="4EC7A554" w14:textId="484E59AF" w:rsidR="0032464F" w:rsidRDefault="00205DAE" w:rsidP="00A1480D">
      <w:pPr>
        <w:shd w:val="clear" w:color="auto" w:fill="FFFFFF"/>
        <w:spacing w:before="225" w:after="0" w:line="240" w:lineRule="auto"/>
        <w:rPr>
          <w:rFonts w:eastAsia="Times New Roman" w:cstheme="minorHAnsi"/>
          <w:color w:val="737273"/>
          <w:sz w:val="24"/>
          <w:szCs w:val="24"/>
          <w:lang w:eastAsia="en-GB"/>
        </w:rPr>
      </w:pPr>
      <w:r>
        <w:rPr>
          <w:rFonts w:eastAsia="Times New Roman" w:cstheme="minorHAnsi"/>
          <w:color w:val="737273"/>
          <w:sz w:val="24"/>
          <w:szCs w:val="24"/>
          <w:lang w:eastAsia="en-GB"/>
        </w:rPr>
        <w:t xml:space="preserve">The club operates a confidential helpline where members can contact our welfare officer in confidence to highlight any issues or concerns. </w:t>
      </w:r>
      <w:r w:rsidR="00875B9F">
        <w:rPr>
          <w:rFonts w:eastAsia="Times New Roman" w:cstheme="minorHAnsi"/>
          <w:color w:val="737273"/>
          <w:sz w:val="24"/>
          <w:szCs w:val="24"/>
          <w:lang w:eastAsia="en-GB"/>
        </w:rPr>
        <w:t>This</w:t>
      </w:r>
      <w:r>
        <w:rPr>
          <w:rFonts w:eastAsia="Times New Roman" w:cstheme="minorHAnsi"/>
          <w:color w:val="737273"/>
          <w:sz w:val="24"/>
          <w:szCs w:val="24"/>
          <w:lang w:eastAsia="en-GB"/>
        </w:rPr>
        <w:t xml:space="preserve"> can be used if any member </w:t>
      </w:r>
      <w:r w:rsidR="00EA32EF">
        <w:rPr>
          <w:rFonts w:eastAsia="Times New Roman" w:cstheme="minorHAnsi"/>
          <w:color w:val="737273"/>
          <w:sz w:val="24"/>
          <w:szCs w:val="24"/>
          <w:lang w:eastAsia="en-GB"/>
        </w:rPr>
        <w:t>believes</w:t>
      </w:r>
      <w:r>
        <w:rPr>
          <w:rFonts w:eastAsia="Times New Roman" w:cstheme="minorHAnsi"/>
          <w:color w:val="737273"/>
          <w:sz w:val="24"/>
          <w:szCs w:val="24"/>
          <w:lang w:eastAsia="en-GB"/>
        </w:rPr>
        <w:t xml:space="preserve"> they </w:t>
      </w:r>
      <w:r w:rsidR="00EA32EF">
        <w:rPr>
          <w:rFonts w:eastAsia="Times New Roman" w:cstheme="minorHAnsi"/>
          <w:color w:val="737273"/>
          <w:sz w:val="24"/>
          <w:szCs w:val="24"/>
          <w:lang w:eastAsia="en-GB"/>
        </w:rPr>
        <w:t>have cause to</w:t>
      </w:r>
      <w:r>
        <w:rPr>
          <w:rFonts w:eastAsia="Times New Roman" w:cstheme="minorHAnsi"/>
          <w:color w:val="737273"/>
          <w:sz w:val="24"/>
          <w:szCs w:val="24"/>
          <w:lang w:eastAsia="en-GB"/>
        </w:rPr>
        <w:t xml:space="preserve"> raise a grievance.</w:t>
      </w:r>
      <w:r w:rsidR="0015706F">
        <w:rPr>
          <w:rFonts w:eastAsia="Times New Roman" w:cstheme="minorHAnsi"/>
          <w:color w:val="737273"/>
          <w:sz w:val="24"/>
          <w:szCs w:val="24"/>
          <w:lang w:eastAsia="en-GB"/>
        </w:rPr>
        <w:t xml:space="preserve"> The email address is </w:t>
      </w:r>
      <w:hyperlink r:id="rId8" w:history="1">
        <w:r w:rsidR="0032464F" w:rsidRPr="004E66FE">
          <w:rPr>
            <w:rStyle w:val="Hyperlink"/>
            <w:rFonts w:eastAsia="Times New Roman" w:cstheme="minorHAnsi"/>
            <w:sz w:val="24"/>
            <w:szCs w:val="24"/>
            <w:lang w:eastAsia="en-GB"/>
          </w:rPr>
          <w:t>confidential@harpendencc.co.uk</w:t>
        </w:r>
      </w:hyperlink>
    </w:p>
    <w:p w14:paraId="098ED0B0" w14:textId="59122210" w:rsidR="00EA32EF" w:rsidRPr="00EA32EF" w:rsidRDefault="00EA32EF" w:rsidP="00A1480D">
      <w:pPr>
        <w:shd w:val="clear" w:color="auto" w:fill="FFFFFF"/>
        <w:spacing w:before="225" w:after="0" w:line="240" w:lineRule="auto"/>
        <w:rPr>
          <w:rFonts w:eastAsia="Times New Roman" w:cstheme="minorHAnsi"/>
          <w:b/>
          <w:bCs/>
          <w:color w:val="737273"/>
          <w:sz w:val="24"/>
          <w:szCs w:val="24"/>
          <w:lang w:eastAsia="en-GB"/>
        </w:rPr>
      </w:pPr>
      <w:r>
        <w:rPr>
          <w:rFonts w:eastAsia="Times New Roman" w:cstheme="minorHAnsi"/>
          <w:b/>
          <w:bCs/>
          <w:color w:val="737273"/>
          <w:sz w:val="24"/>
          <w:szCs w:val="24"/>
          <w:lang w:eastAsia="en-GB"/>
        </w:rPr>
        <w:t xml:space="preserve">A </w:t>
      </w:r>
      <w:r w:rsidR="0015706F">
        <w:rPr>
          <w:rFonts w:eastAsia="Times New Roman" w:cstheme="minorHAnsi"/>
          <w:b/>
          <w:bCs/>
          <w:color w:val="737273"/>
          <w:sz w:val="24"/>
          <w:szCs w:val="24"/>
          <w:lang w:eastAsia="en-GB"/>
        </w:rPr>
        <w:t>F</w:t>
      </w:r>
      <w:r>
        <w:rPr>
          <w:rFonts w:eastAsia="Times New Roman" w:cstheme="minorHAnsi"/>
          <w:b/>
          <w:bCs/>
          <w:color w:val="737273"/>
          <w:sz w:val="24"/>
          <w:szCs w:val="24"/>
          <w:lang w:eastAsia="en-GB"/>
        </w:rPr>
        <w:t>amily Club</w:t>
      </w:r>
    </w:p>
    <w:p w14:paraId="142B0A93" w14:textId="77777777" w:rsidR="00AF2003" w:rsidRDefault="00A1480D" w:rsidP="00A1480D">
      <w:pPr>
        <w:shd w:val="clear" w:color="auto" w:fill="FFFFFF"/>
        <w:spacing w:before="225" w:after="0" w:line="240" w:lineRule="auto"/>
        <w:rPr>
          <w:rFonts w:eastAsia="Times New Roman" w:cstheme="minorHAnsi"/>
          <w:color w:val="737273"/>
          <w:sz w:val="24"/>
          <w:szCs w:val="24"/>
          <w:lang w:eastAsia="en-GB"/>
        </w:rPr>
      </w:pPr>
      <w:r w:rsidRPr="009C3CCC">
        <w:rPr>
          <w:rFonts w:eastAsia="Times New Roman" w:cstheme="minorHAnsi"/>
          <w:color w:val="737273"/>
          <w:sz w:val="24"/>
          <w:szCs w:val="24"/>
          <w:lang w:eastAsia="en-GB"/>
        </w:rPr>
        <w:t xml:space="preserve">The Committee at </w:t>
      </w:r>
      <w:r w:rsidRPr="00D32D0D">
        <w:rPr>
          <w:rFonts w:eastAsia="Times New Roman" w:cstheme="minorHAnsi"/>
          <w:color w:val="737273"/>
          <w:sz w:val="24"/>
          <w:szCs w:val="24"/>
          <w:lang w:eastAsia="en-GB"/>
        </w:rPr>
        <w:t xml:space="preserve">Harpenden </w:t>
      </w:r>
      <w:r w:rsidRPr="009C3CCC">
        <w:rPr>
          <w:rFonts w:eastAsia="Times New Roman" w:cstheme="minorHAnsi"/>
          <w:color w:val="737273"/>
          <w:sz w:val="24"/>
          <w:szCs w:val="24"/>
          <w:lang w:eastAsia="en-GB"/>
        </w:rPr>
        <w:t>CC value the fact that we are a family club which promotes</w:t>
      </w:r>
      <w:r w:rsidR="00AF2003">
        <w:rPr>
          <w:rFonts w:eastAsia="Times New Roman" w:cstheme="minorHAnsi"/>
          <w:color w:val="737273"/>
          <w:sz w:val="24"/>
          <w:szCs w:val="24"/>
          <w:lang w:eastAsia="en-GB"/>
        </w:rPr>
        <w:t>:</w:t>
      </w:r>
    </w:p>
    <w:p w14:paraId="6129D029" w14:textId="77777777" w:rsidR="00AF2003" w:rsidRDefault="00A1480D" w:rsidP="00AF2003">
      <w:pPr>
        <w:pStyle w:val="ListParagraph"/>
        <w:numPr>
          <w:ilvl w:val="0"/>
          <w:numId w:val="4"/>
        </w:numPr>
        <w:shd w:val="clear" w:color="auto" w:fill="FFFFFF"/>
        <w:spacing w:before="225" w:after="0" w:line="240" w:lineRule="auto"/>
        <w:rPr>
          <w:rFonts w:eastAsia="Times New Roman" w:cstheme="minorHAnsi"/>
          <w:color w:val="737273"/>
          <w:sz w:val="24"/>
          <w:szCs w:val="24"/>
          <w:lang w:eastAsia="en-GB"/>
        </w:rPr>
      </w:pPr>
      <w:r w:rsidRPr="00AF2003">
        <w:rPr>
          <w:rFonts w:eastAsia="Times New Roman" w:cstheme="minorHAnsi"/>
          <w:color w:val="737273"/>
          <w:sz w:val="24"/>
          <w:szCs w:val="24"/>
          <w:lang w:eastAsia="en-GB"/>
        </w:rPr>
        <w:t>the playing of cricket at all levels</w:t>
      </w:r>
    </w:p>
    <w:p w14:paraId="748218BB" w14:textId="77777777" w:rsidR="00AF2003" w:rsidRDefault="00A1480D" w:rsidP="00AF2003">
      <w:pPr>
        <w:pStyle w:val="ListParagraph"/>
        <w:numPr>
          <w:ilvl w:val="0"/>
          <w:numId w:val="4"/>
        </w:numPr>
        <w:shd w:val="clear" w:color="auto" w:fill="FFFFFF"/>
        <w:spacing w:before="225" w:after="0" w:line="240" w:lineRule="auto"/>
        <w:rPr>
          <w:rFonts w:eastAsia="Times New Roman" w:cstheme="minorHAnsi"/>
          <w:color w:val="737273"/>
          <w:sz w:val="24"/>
          <w:szCs w:val="24"/>
          <w:lang w:eastAsia="en-GB"/>
        </w:rPr>
      </w:pPr>
      <w:r w:rsidRPr="00AF2003">
        <w:rPr>
          <w:rFonts w:eastAsia="Times New Roman" w:cstheme="minorHAnsi"/>
          <w:color w:val="737273"/>
          <w:sz w:val="24"/>
          <w:szCs w:val="24"/>
          <w:lang w:eastAsia="en-GB"/>
        </w:rPr>
        <w:t>the correct conduct of its members on and off the pitch through our Club Mark status</w:t>
      </w:r>
    </w:p>
    <w:p w14:paraId="52742C01" w14:textId="24AE58D8" w:rsidR="00A1480D" w:rsidRDefault="00A1480D" w:rsidP="00AF2003">
      <w:pPr>
        <w:pStyle w:val="ListParagraph"/>
        <w:numPr>
          <w:ilvl w:val="0"/>
          <w:numId w:val="4"/>
        </w:numPr>
        <w:shd w:val="clear" w:color="auto" w:fill="FFFFFF"/>
        <w:spacing w:before="225" w:after="0" w:line="240" w:lineRule="auto"/>
        <w:rPr>
          <w:rFonts w:eastAsia="Times New Roman" w:cstheme="minorHAnsi"/>
          <w:color w:val="737273"/>
          <w:sz w:val="24"/>
          <w:szCs w:val="24"/>
          <w:lang w:eastAsia="en-GB"/>
        </w:rPr>
      </w:pPr>
      <w:r w:rsidRPr="00AF2003">
        <w:rPr>
          <w:rFonts w:eastAsia="Times New Roman" w:cstheme="minorHAnsi"/>
          <w:color w:val="737273"/>
          <w:sz w:val="24"/>
          <w:szCs w:val="24"/>
          <w:lang w:eastAsia="en-GB"/>
        </w:rPr>
        <w:t>our own Code of Conduct.</w:t>
      </w:r>
    </w:p>
    <w:p w14:paraId="572852F7" w14:textId="77777777" w:rsidR="00105B1C" w:rsidRDefault="00105B1C" w:rsidP="0032464F">
      <w:pPr>
        <w:shd w:val="clear" w:color="auto" w:fill="FFFFFF"/>
        <w:spacing w:before="225" w:after="0" w:line="240" w:lineRule="auto"/>
        <w:rPr>
          <w:rFonts w:eastAsia="Times New Roman" w:cstheme="minorHAnsi"/>
          <w:b/>
          <w:bCs/>
          <w:color w:val="737273"/>
          <w:sz w:val="24"/>
          <w:szCs w:val="24"/>
          <w:lang w:eastAsia="en-GB"/>
        </w:rPr>
      </w:pPr>
    </w:p>
    <w:p w14:paraId="4434DE3A" w14:textId="77777777" w:rsidR="00105B1C" w:rsidRDefault="00105B1C" w:rsidP="0032464F">
      <w:pPr>
        <w:shd w:val="clear" w:color="auto" w:fill="FFFFFF"/>
        <w:spacing w:before="225" w:after="0" w:line="240" w:lineRule="auto"/>
        <w:rPr>
          <w:rFonts w:eastAsia="Times New Roman" w:cstheme="minorHAnsi"/>
          <w:b/>
          <w:bCs/>
          <w:color w:val="737273"/>
          <w:sz w:val="24"/>
          <w:szCs w:val="24"/>
          <w:lang w:eastAsia="en-GB"/>
        </w:rPr>
      </w:pPr>
    </w:p>
    <w:p w14:paraId="5E4E50A4" w14:textId="77777777" w:rsidR="00105B1C" w:rsidRDefault="00105B1C" w:rsidP="0032464F">
      <w:pPr>
        <w:shd w:val="clear" w:color="auto" w:fill="FFFFFF"/>
        <w:spacing w:before="225" w:after="0" w:line="240" w:lineRule="auto"/>
        <w:rPr>
          <w:rFonts w:eastAsia="Times New Roman" w:cstheme="minorHAnsi"/>
          <w:b/>
          <w:bCs/>
          <w:color w:val="737273"/>
          <w:sz w:val="24"/>
          <w:szCs w:val="24"/>
          <w:lang w:eastAsia="en-GB"/>
        </w:rPr>
      </w:pPr>
    </w:p>
    <w:p w14:paraId="4F93133C" w14:textId="3B3E40F2" w:rsidR="0032464F" w:rsidRPr="0032464F" w:rsidRDefault="0032464F" w:rsidP="0032464F">
      <w:pPr>
        <w:shd w:val="clear" w:color="auto" w:fill="FFFFFF"/>
        <w:spacing w:before="225" w:after="0" w:line="240" w:lineRule="auto"/>
        <w:rPr>
          <w:rFonts w:eastAsia="Times New Roman" w:cstheme="minorHAnsi"/>
          <w:b/>
          <w:bCs/>
          <w:color w:val="737273"/>
          <w:sz w:val="24"/>
          <w:szCs w:val="24"/>
          <w:lang w:eastAsia="en-GB"/>
        </w:rPr>
      </w:pPr>
      <w:r>
        <w:rPr>
          <w:rFonts w:eastAsia="Times New Roman" w:cstheme="minorHAnsi"/>
          <w:b/>
          <w:bCs/>
          <w:color w:val="737273"/>
          <w:sz w:val="24"/>
          <w:szCs w:val="24"/>
          <w:lang w:eastAsia="en-GB"/>
        </w:rPr>
        <w:t>Adopted by HCC Exec Committee and effective 3</w:t>
      </w:r>
      <w:r w:rsidRPr="0032464F">
        <w:rPr>
          <w:rFonts w:eastAsia="Times New Roman" w:cstheme="minorHAnsi"/>
          <w:b/>
          <w:bCs/>
          <w:color w:val="737273"/>
          <w:sz w:val="24"/>
          <w:szCs w:val="24"/>
          <w:vertAlign w:val="superscript"/>
          <w:lang w:eastAsia="en-GB"/>
        </w:rPr>
        <w:t>rd</w:t>
      </w:r>
      <w:r>
        <w:rPr>
          <w:rFonts w:eastAsia="Times New Roman" w:cstheme="minorHAnsi"/>
          <w:b/>
          <w:bCs/>
          <w:color w:val="737273"/>
          <w:sz w:val="24"/>
          <w:szCs w:val="24"/>
          <w:lang w:eastAsia="en-GB"/>
        </w:rPr>
        <w:t xml:space="preserve"> August 2022</w:t>
      </w:r>
    </w:p>
    <w:p w14:paraId="6CEFB889" w14:textId="77777777" w:rsidR="009C3CCC" w:rsidRPr="00DF2596" w:rsidRDefault="009C3CCC" w:rsidP="009C3CCC">
      <w:pPr>
        <w:rPr>
          <w:rFonts w:cstheme="minorHAnsi"/>
        </w:rPr>
      </w:pPr>
    </w:p>
    <w:sectPr w:rsidR="009C3CCC" w:rsidRPr="00DF25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0315" w14:textId="77777777" w:rsidR="00B60FD0" w:rsidRDefault="00B60FD0" w:rsidP="00105B1C">
      <w:pPr>
        <w:spacing w:after="0" w:line="240" w:lineRule="auto"/>
      </w:pPr>
      <w:r>
        <w:separator/>
      </w:r>
    </w:p>
  </w:endnote>
  <w:endnote w:type="continuationSeparator" w:id="0">
    <w:p w14:paraId="723111C9" w14:textId="77777777" w:rsidR="00B60FD0" w:rsidRDefault="00B60FD0" w:rsidP="0010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E173" w14:textId="77777777" w:rsidR="00B60FD0" w:rsidRDefault="00B60FD0" w:rsidP="00105B1C">
      <w:pPr>
        <w:spacing w:after="0" w:line="240" w:lineRule="auto"/>
      </w:pPr>
      <w:r>
        <w:separator/>
      </w:r>
    </w:p>
  </w:footnote>
  <w:footnote w:type="continuationSeparator" w:id="0">
    <w:p w14:paraId="72474CB0" w14:textId="77777777" w:rsidR="00B60FD0" w:rsidRDefault="00B60FD0" w:rsidP="00105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CB5"/>
    <w:multiLevelType w:val="multilevel"/>
    <w:tmpl w:val="05B6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82A49"/>
    <w:multiLevelType w:val="hybridMultilevel"/>
    <w:tmpl w:val="DC6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7414F"/>
    <w:multiLevelType w:val="multilevel"/>
    <w:tmpl w:val="7682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96032"/>
    <w:multiLevelType w:val="multilevel"/>
    <w:tmpl w:val="6700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467308">
    <w:abstractNumId w:val="2"/>
  </w:num>
  <w:num w:numId="2" w16cid:durableId="787286332">
    <w:abstractNumId w:val="0"/>
  </w:num>
  <w:num w:numId="3" w16cid:durableId="1408185949">
    <w:abstractNumId w:val="3"/>
  </w:num>
  <w:num w:numId="4" w16cid:durableId="1430662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50"/>
    <w:rsid w:val="000B181F"/>
    <w:rsid w:val="00105B1C"/>
    <w:rsid w:val="001454AB"/>
    <w:rsid w:val="0015706F"/>
    <w:rsid w:val="00205DAE"/>
    <w:rsid w:val="0032464F"/>
    <w:rsid w:val="0038330A"/>
    <w:rsid w:val="006E7618"/>
    <w:rsid w:val="00875B9F"/>
    <w:rsid w:val="00905AF5"/>
    <w:rsid w:val="009C3CCC"/>
    <w:rsid w:val="00A1480D"/>
    <w:rsid w:val="00AF2003"/>
    <w:rsid w:val="00B60FD0"/>
    <w:rsid w:val="00CA1250"/>
    <w:rsid w:val="00CD7DD4"/>
    <w:rsid w:val="00CF17F7"/>
    <w:rsid w:val="00D32D0D"/>
    <w:rsid w:val="00D9451A"/>
    <w:rsid w:val="00DF2596"/>
    <w:rsid w:val="00EA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7746B"/>
  <w15:chartTrackingRefBased/>
  <w15:docId w15:val="{7E439A49-AD03-49BE-BC0A-74B4B1BD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C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2003"/>
    <w:pPr>
      <w:ind w:left="720"/>
      <w:contextualSpacing/>
    </w:pPr>
  </w:style>
  <w:style w:type="character" w:styleId="Hyperlink">
    <w:name w:val="Hyperlink"/>
    <w:basedOn w:val="DefaultParagraphFont"/>
    <w:uiPriority w:val="99"/>
    <w:unhideWhenUsed/>
    <w:rsid w:val="0032464F"/>
    <w:rPr>
      <w:color w:val="0563C1" w:themeColor="hyperlink"/>
      <w:u w:val="single"/>
    </w:rPr>
  </w:style>
  <w:style w:type="character" w:styleId="UnresolvedMention">
    <w:name w:val="Unresolved Mention"/>
    <w:basedOn w:val="DefaultParagraphFont"/>
    <w:uiPriority w:val="99"/>
    <w:semiHidden/>
    <w:unhideWhenUsed/>
    <w:rsid w:val="0032464F"/>
    <w:rPr>
      <w:color w:val="605E5C"/>
      <w:shd w:val="clear" w:color="auto" w:fill="E1DFDD"/>
    </w:rPr>
  </w:style>
  <w:style w:type="paragraph" w:styleId="Header">
    <w:name w:val="header"/>
    <w:basedOn w:val="Normal"/>
    <w:link w:val="HeaderChar"/>
    <w:uiPriority w:val="99"/>
    <w:unhideWhenUsed/>
    <w:rsid w:val="00105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B1C"/>
  </w:style>
  <w:style w:type="paragraph" w:styleId="Footer">
    <w:name w:val="footer"/>
    <w:basedOn w:val="Normal"/>
    <w:link w:val="FooterChar"/>
    <w:uiPriority w:val="99"/>
    <w:unhideWhenUsed/>
    <w:rsid w:val="00105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52012">
      <w:bodyDiv w:val="1"/>
      <w:marLeft w:val="0"/>
      <w:marRight w:val="0"/>
      <w:marTop w:val="0"/>
      <w:marBottom w:val="0"/>
      <w:divBdr>
        <w:top w:val="none" w:sz="0" w:space="0" w:color="auto"/>
        <w:left w:val="none" w:sz="0" w:space="0" w:color="auto"/>
        <w:bottom w:val="none" w:sz="0" w:space="0" w:color="auto"/>
        <w:right w:val="none" w:sz="0" w:space="0" w:color="auto"/>
      </w:divBdr>
    </w:div>
    <w:div w:id="7238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idential@harpendencc.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caunce</dc:creator>
  <cp:keywords/>
  <dc:description/>
  <cp:lastModifiedBy>Washo</cp:lastModifiedBy>
  <cp:revision>2</cp:revision>
  <cp:lastPrinted>2022-08-03T09:56:00Z</cp:lastPrinted>
  <dcterms:created xsi:type="dcterms:W3CDTF">2023-01-19T09:33:00Z</dcterms:created>
  <dcterms:modified xsi:type="dcterms:W3CDTF">2023-01-19T09:33:00Z</dcterms:modified>
</cp:coreProperties>
</file>